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71" w:rsidRDefault="006C0EC8" w:rsidP="00F878B8">
      <w:pPr>
        <w:spacing w:beforeLines="50"/>
        <w:jc w:val="center"/>
        <w:rPr>
          <w:rFonts w:ascii="黑体" w:eastAsia="黑体" w:hAnsi="宋体" w:cs="宋体"/>
          <w:sz w:val="30"/>
          <w:szCs w:val="32"/>
        </w:rPr>
      </w:pPr>
      <w:r w:rsidRPr="006C0EC8">
        <w:rPr>
          <w:rFonts w:ascii="黑体" w:eastAsia="黑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23.4pt;width:99pt;height:23.4pt;z-index:251660288" stroked="f">
            <v:textbox style="mso-next-textbox:#_x0000_s1026">
              <w:txbxContent>
                <w:p w:rsidR="00563171" w:rsidRDefault="00563171" w:rsidP="0056317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5424AE"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 w:rsidR="005347E5">
        <w:rPr>
          <w:rFonts w:ascii="黑体" w:eastAsia="黑体" w:hAnsi="宋体" w:cs="宋体" w:hint="eastAsia"/>
          <w:sz w:val="30"/>
          <w:szCs w:val="32"/>
          <w:u w:val="single"/>
        </w:rPr>
        <w:t>6</w:t>
      </w:r>
      <w:r w:rsidR="00563171">
        <w:rPr>
          <w:rFonts w:ascii="黑体" w:eastAsia="黑体" w:hAnsi="宋体" w:cs="宋体" w:hint="eastAsia"/>
          <w:sz w:val="30"/>
          <w:szCs w:val="32"/>
        </w:rPr>
        <w:t>年（</w:t>
      </w:r>
      <w:r w:rsidR="00F878B8">
        <w:rPr>
          <w:rFonts w:ascii="黑体" w:eastAsia="黑体" w:hAnsi="宋体" w:cs="宋体" w:hint="eastAsia"/>
          <w:sz w:val="32"/>
          <w:szCs w:val="32"/>
        </w:rPr>
        <w:t>下</w:t>
      </w:r>
      <w:r w:rsidR="00563171">
        <w:rPr>
          <w:rFonts w:ascii="黑体" w:eastAsia="黑体" w:hAnsi="宋体" w:cs="宋体" w:hint="eastAsia"/>
          <w:sz w:val="30"/>
          <w:szCs w:val="32"/>
        </w:rPr>
        <w:t>）半年</w:t>
      </w:r>
      <w:r w:rsidR="008514A7">
        <w:rPr>
          <w:rFonts w:ascii="黑体" w:eastAsia="黑体" w:hAnsi="宋体" w:cs="宋体" w:hint="eastAsia"/>
          <w:sz w:val="30"/>
          <w:szCs w:val="28"/>
        </w:rPr>
        <w:t>石油化工学院</w:t>
      </w:r>
      <w:r w:rsidR="00563171">
        <w:rPr>
          <w:rFonts w:ascii="黑体" w:eastAsia="黑体" w:hAnsi="宋体" w:cs="宋体" w:hint="eastAsia"/>
          <w:sz w:val="30"/>
          <w:szCs w:val="28"/>
        </w:rPr>
        <w:t>党委</w:t>
      </w:r>
      <w:r w:rsidR="00563171"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563171" w:rsidRDefault="00563171" w:rsidP="00F878B8">
      <w:pPr>
        <w:spacing w:beforeLines="15" w:afterLines="15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906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9"/>
        <w:gridCol w:w="2871"/>
        <w:gridCol w:w="1465"/>
        <w:gridCol w:w="284"/>
        <w:gridCol w:w="1984"/>
        <w:gridCol w:w="1549"/>
      </w:tblGrid>
      <w:tr w:rsidR="00563171" w:rsidTr="0082104C">
        <w:tc>
          <w:tcPr>
            <w:tcW w:w="909" w:type="dxa"/>
            <w:vAlign w:val="center"/>
          </w:tcPr>
          <w:p w:rsidR="00563171" w:rsidRDefault="00563171" w:rsidP="00563171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465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F878B8">
              <w:rPr>
                <w:rFonts w:ascii="仿宋_GB2312" w:eastAsia="仿宋_GB2312" w:hAnsi="宋体" w:cs="宋体" w:hint="eastAsia"/>
                <w:b/>
                <w:bCs/>
                <w:sz w:val="28"/>
              </w:rPr>
              <w:t>三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2268" w:type="dxa"/>
            <w:gridSpan w:val="2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F878B8">
              <w:rPr>
                <w:rFonts w:ascii="仿宋_GB2312" w:eastAsia="仿宋_GB2312" w:hAnsi="宋体" w:cs="宋体" w:hint="eastAsia"/>
                <w:b/>
                <w:bCs/>
                <w:sz w:val="28"/>
              </w:rPr>
              <w:t>四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9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7719">
            <w:pPr>
              <w:spacing w:line="480" w:lineRule="exact"/>
              <w:ind w:leftChars="-51" w:left="-17" w:hangingChars="45" w:hanging="95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催化中心党支部</w:t>
            </w:r>
          </w:p>
        </w:tc>
        <w:tc>
          <w:tcPr>
            <w:tcW w:w="1465" w:type="dxa"/>
          </w:tcPr>
          <w:p w:rsidR="005424AE" w:rsidRPr="00B17719" w:rsidRDefault="00F878B8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3245.4</w:t>
            </w:r>
          </w:p>
        </w:tc>
        <w:tc>
          <w:tcPr>
            <w:tcW w:w="2268" w:type="dxa"/>
            <w:gridSpan w:val="2"/>
          </w:tcPr>
          <w:p w:rsidR="005424AE" w:rsidRPr="00B17719" w:rsidRDefault="006716EE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3001.5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化工系党支部</w:t>
            </w:r>
          </w:p>
        </w:tc>
        <w:tc>
          <w:tcPr>
            <w:tcW w:w="1465" w:type="dxa"/>
          </w:tcPr>
          <w:p w:rsidR="005424AE" w:rsidRPr="00B17719" w:rsidRDefault="00F878B8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1671.6</w:t>
            </w:r>
          </w:p>
        </w:tc>
        <w:tc>
          <w:tcPr>
            <w:tcW w:w="2268" w:type="dxa"/>
            <w:gridSpan w:val="2"/>
          </w:tcPr>
          <w:p w:rsidR="005424AE" w:rsidRPr="00B17719" w:rsidRDefault="00B059FB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1671.6+50.1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材化系党支部</w:t>
            </w:r>
          </w:p>
        </w:tc>
        <w:tc>
          <w:tcPr>
            <w:tcW w:w="1465" w:type="dxa"/>
          </w:tcPr>
          <w:p w:rsidR="005424AE" w:rsidRPr="00B17719" w:rsidRDefault="00F878B8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1945.9</w:t>
            </w:r>
          </w:p>
        </w:tc>
        <w:tc>
          <w:tcPr>
            <w:tcW w:w="2268" w:type="dxa"/>
            <w:gridSpan w:val="2"/>
          </w:tcPr>
          <w:p w:rsidR="005424AE" w:rsidRPr="00B17719" w:rsidRDefault="00B059FB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1650.6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过控系党支部</w:t>
            </w:r>
          </w:p>
        </w:tc>
        <w:tc>
          <w:tcPr>
            <w:tcW w:w="1465" w:type="dxa"/>
          </w:tcPr>
          <w:p w:rsidR="005424AE" w:rsidRPr="00B17719" w:rsidRDefault="00F878B8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2403.3</w:t>
            </w:r>
          </w:p>
        </w:tc>
        <w:tc>
          <w:tcPr>
            <w:tcW w:w="2268" w:type="dxa"/>
            <w:gridSpan w:val="2"/>
          </w:tcPr>
          <w:p w:rsidR="005424AE" w:rsidRPr="00B17719" w:rsidRDefault="00B059FB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2403.3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82104C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院机关党支部</w:t>
            </w:r>
          </w:p>
        </w:tc>
        <w:tc>
          <w:tcPr>
            <w:tcW w:w="1465" w:type="dxa"/>
          </w:tcPr>
          <w:p w:rsidR="005424AE" w:rsidRPr="00B17719" w:rsidRDefault="00F878B8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1460.5</w:t>
            </w:r>
          </w:p>
        </w:tc>
        <w:tc>
          <w:tcPr>
            <w:tcW w:w="2268" w:type="dxa"/>
            <w:gridSpan w:val="2"/>
          </w:tcPr>
          <w:p w:rsidR="005424AE" w:rsidRPr="00B17719" w:rsidRDefault="00B059FB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1452.9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A41989" w:rsidTr="002B6B7E">
        <w:tc>
          <w:tcPr>
            <w:tcW w:w="909" w:type="dxa"/>
            <w:vAlign w:val="center"/>
          </w:tcPr>
          <w:p w:rsidR="00A41989" w:rsidRDefault="00A41989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A41989" w:rsidRPr="00B17719" w:rsidRDefault="00A41989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化工退休教工党支部</w:t>
            </w:r>
          </w:p>
        </w:tc>
        <w:tc>
          <w:tcPr>
            <w:tcW w:w="3733" w:type="dxa"/>
            <w:gridSpan w:val="3"/>
          </w:tcPr>
          <w:p w:rsidR="00A41989" w:rsidRPr="00B17719" w:rsidRDefault="00A41989" w:rsidP="002169ED">
            <w:pPr>
              <w:tabs>
                <w:tab w:val="left" w:pos="1035"/>
                <w:tab w:val="center" w:pos="1756"/>
              </w:tabs>
              <w:spacing w:line="500" w:lineRule="exact"/>
              <w:ind w:left="-51" w:rightChars="-21" w:right="-46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ab/>
            </w:r>
            <w:r w:rsidR="002169E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上半年</w:t>
            </w:r>
            <w:r w:rsidRPr="00DB04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已缴全年党费</w:t>
            </w:r>
          </w:p>
        </w:tc>
        <w:tc>
          <w:tcPr>
            <w:tcW w:w="1549" w:type="dxa"/>
            <w:vAlign w:val="center"/>
          </w:tcPr>
          <w:p w:rsidR="00A41989" w:rsidRPr="00B17719" w:rsidRDefault="00A41989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2169ED">
        <w:tc>
          <w:tcPr>
            <w:tcW w:w="909" w:type="dxa"/>
            <w:vAlign w:val="center"/>
          </w:tcPr>
          <w:p w:rsidR="005424AE" w:rsidRDefault="007F7829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5424AE" w:rsidRPr="00B17719" w:rsidRDefault="00CB14D2" w:rsidP="00CB14D2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2013级化工本科生党支部</w:t>
            </w:r>
          </w:p>
        </w:tc>
        <w:tc>
          <w:tcPr>
            <w:tcW w:w="1749" w:type="dxa"/>
            <w:gridSpan w:val="2"/>
          </w:tcPr>
          <w:p w:rsidR="005424AE" w:rsidRPr="002169ED" w:rsidRDefault="00F878B8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2169ED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22.5（补交第二季度）</w:t>
            </w:r>
          </w:p>
        </w:tc>
        <w:tc>
          <w:tcPr>
            <w:tcW w:w="1984" w:type="dxa"/>
          </w:tcPr>
          <w:p w:rsidR="005424AE" w:rsidRPr="00B17719" w:rsidRDefault="005424AE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CB14D2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2013级本科生化工1班党支部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10.5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2013级本科生化工2班党支部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2013级本科生化工3班党支部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7.5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7.5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2013级本科生过控1班党支部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2013级本科生过控2班党支部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F878B8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2013级本科生过控3班党支部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51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51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2014年级本科生党支部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42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143.7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2015级本科生党支部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106.2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4.5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16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2016级本科生党支部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243.3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242.7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17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研究生工催党支部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18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研14级化工党支部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34.5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37.5+</w:t>
            </w:r>
            <w:r w:rsid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19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2015级研究生1班党支部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28.5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22.5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2015级研究生2班党支部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141.3</w:t>
            </w: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135.3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059FB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6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级研究生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1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2169ED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69E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34.5（含第三四季度）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B059FB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6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级研究生2班党支部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2169ED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69E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44.5（含第三四季度）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1" w:type="dxa"/>
            <w:vAlign w:val="center"/>
          </w:tcPr>
          <w:p w:rsidR="00613E7C" w:rsidRPr="00B17719" w:rsidRDefault="00613E7C" w:rsidP="007C4FA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催化中心党支部补交2008.1-2013.3党费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1833.10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24</w:t>
            </w:r>
          </w:p>
        </w:tc>
        <w:tc>
          <w:tcPr>
            <w:tcW w:w="2871" w:type="dxa"/>
            <w:vAlign w:val="center"/>
          </w:tcPr>
          <w:p w:rsidR="00613E7C" w:rsidRPr="002169ED" w:rsidRDefault="00613E7C" w:rsidP="007C4FA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院机关党支部补交2008.1-2013.3党费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62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25</w:t>
            </w:r>
          </w:p>
        </w:tc>
        <w:tc>
          <w:tcPr>
            <w:tcW w:w="2871" w:type="dxa"/>
            <w:vAlign w:val="center"/>
          </w:tcPr>
          <w:p w:rsidR="00613E7C" w:rsidRPr="002169ED" w:rsidRDefault="00613E7C" w:rsidP="007C4FA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学工组补交2008.1-2013.3党费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108.9+12.10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26</w:t>
            </w:r>
          </w:p>
        </w:tc>
        <w:tc>
          <w:tcPr>
            <w:tcW w:w="2871" w:type="dxa"/>
            <w:vAlign w:val="center"/>
          </w:tcPr>
          <w:p w:rsidR="00613E7C" w:rsidRPr="002169ED" w:rsidRDefault="00613E7C" w:rsidP="007C4FA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化工系党支部补交2008.1-2013.3党费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58.4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27</w:t>
            </w:r>
          </w:p>
        </w:tc>
        <w:tc>
          <w:tcPr>
            <w:tcW w:w="2871" w:type="dxa"/>
            <w:vAlign w:val="center"/>
          </w:tcPr>
          <w:p w:rsidR="00613E7C" w:rsidRPr="002169ED" w:rsidRDefault="00613E7C" w:rsidP="007C4FA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材化系党支部补交2008.1-2013.3党费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64.1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28</w:t>
            </w:r>
          </w:p>
        </w:tc>
        <w:tc>
          <w:tcPr>
            <w:tcW w:w="2871" w:type="dxa"/>
            <w:vAlign w:val="center"/>
          </w:tcPr>
          <w:p w:rsidR="00613E7C" w:rsidRPr="002169ED" w:rsidRDefault="00613E7C" w:rsidP="007C4FA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过控系党支部补交2008.1-2013.3党费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345.2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613E7C" w:rsidTr="002169ED">
        <w:tc>
          <w:tcPr>
            <w:tcW w:w="909" w:type="dxa"/>
            <w:vAlign w:val="center"/>
          </w:tcPr>
          <w:p w:rsidR="00613E7C" w:rsidRDefault="00613E7C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29</w:t>
            </w:r>
          </w:p>
        </w:tc>
        <w:tc>
          <w:tcPr>
            <w:tcW w:w="2871" w:type="dxa"/>
            <w:vAlign w:val="center"/>
          </w:tcPr>
          <w:p w:rsidR="00613E7C" w:rsidRPr="002169ED" w:rsidRDefault="00613E7C" w:rsidP="002169ED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党员转移组织关系补缴党费</w:t>
            </w:r>
          </w:p>
        </w:tc>
        <w:tc>
          <w:tcPr>
            <w:tcW w:w="1749" w:type="dxa"/>
            <w:gridSpan w:val="2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613E7C" w:rsidRPr="00B17719" w:rsidRDefault="00613E7C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1771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45.5</w:t>
            </w:r>
          </w:p>
        </w:tc>
        <w:tc>
          <w:tcPr>
            <w:tcW w:w="1549" w:type="dxa"/>
            <w:vAlign w:val="center"/>
          </w:tcPr>
          <w:p w:rsidR="00613E7C" w:rsidRPr="00B17719" w:rsidRDefault="00613E7C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CB14D2" w:rsidTr="002169ED">
        <w:trPr>
          <w:cantSplit/>
        </w:trPr>
        <w:tc>
          <w:tcPr>
            <w:tcW w:w="3780" w:type="dxa"/>
            <w:gridSpan w:val="2"/>
            <w:vAlign w:val="center"/>
          </w:tcPr>
          <w:p w:rsidR="00CB14D2" w:rsidRDefault="00CB14D2" w:rsidP="00563171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749" w:type="dxa"/>
            <w:gridSpan w:val="2"/>
          </w:tcPr>
          <w:p w:rsidR="00CB14D2" w:rsidRDefault="00B17719" w:rsidP="00B17719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11449.5</w:t>
            </w:r>
          </w:p>
        </w:tc>
        <w:tc>
          <w:tcPr>
            <w:tcW w:w="1984" w:type="dxa"/>
          </w:tcPr>
          <w:p w:rsidR="00CB14D2" w:rsidRDefault="00B17719" w:rsidP="00B17719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13560.5</w:t>
            </w:r>
          </w:p>
        </w:tc>
        <w:tc>
          <w:tcPr>
            <w:tcW w:w="1549" w:type="dxa"/>
          </w:tcPr>
          <w:p w:rsidR="00CB14D2" w:rsidRDefault="00CB14D2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4358AB" w:rsidRDefault="00563171" w:rsidP="00D31D50">
      <w:pPr>
        <w:spacing w:line="220" w:lineRule="atLeast"/>
      </w:pPr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BA01FB">
        <w:rPr>
          <w:rFonts w:ascii="宋体" w:hAnsi="宋体" w:cs="宋体" w:hint="eastAsia"/>
          <w:sz w:val="28"/>
          <w:szCs w:val="28"/>
        </w:rPr>
        <w:t xml:space="preserve">　　　　</w:t>
      </w:r>
      <w:r>
        <w:rPr>
          <w:rFonts w:ascii="宋体" w:hAnsi="宋体" w:cs="宋体" w:hint="eastAsia"/>
          <w:sz w:val="28"/>
          <w:szCs w:val="28"/>
        </w:rPr>
        <w:t>公示时间：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BA01FB">
        <w:rPr>
          <w:rFonts w:ascii="宋体" w:hAnsi="宋体" w:cs="宋体" w:hint="eastAsia"/>
          <w:sz w:val="28"/>
          <w:szCs w:val="28"/>
          <w:u w:val="single"/>
        </w:rPr>
        <w:t>201</w:t>
      </w:r>
      <w:r w:rsidR="007F7829">
        <w:rPr>
          <w:rFonts w:ascii="宋体" w:hAnsi="宋体" w:cs="宋体" w:hint="eastAsia"/>
          <w:sz w:val="28"/>
          <w:szCs w:val="28"/>
          <w:u w:val="single"/>
        </w:rPr>
        <w:t>7</w:t>
      </w:r>
      <w:r w:rsidR="00BA01FB">
        <w:rPr>
          <w:rFonts w:ascii="宋体" w:hAnsi="宋体" w:cs="宋体" w:hint="eastAsia"/>
          <w:sz w:val="28"/>
          <w:szCs w:val="28"/>
          <w:u w:val="single"/>
        </w:rPr>
        <w:t>.</w:t>
      </w:r>
      <w:r w:rsidR="007F7829">
        <w:rPr>
          <w:rFonts w:ascii="宋体" w:hAnsi="宋体" w:cs="宋体" w:hint="eastAsia"/>
          <w:sz w:val="28"/>
          <w:szCs w:val="28"/>
          <w:u w:val="single"/>
        </w:rPr>
        <w:t>1</w:t>
      </w:r>
      <w:r w:rsidR="00BA01FB">
        <w:rPr>
          <w:rFonts w:ascii="宋体" w:hAnsi="宋体" w:cs="宋体" w:hint="eastAsia"/>
          <w:sz w:val="28"/>
          <w:szCs w:val="28"/>
          <w:u w:val="single"/>
        </w:rPr>
        <w:t>.</w:t>
      </w:r>
      <w:r w:rsidR="007F7829">
        <w:rPr>
          <w:rFonts w:ascii="宋体" w:hAnsi="宋体" w:cs="宋体" w:hint="eastAsia"/>
          <w:sz w:val="28"/>
          <w:szCs w:val="28"/>
          <w:u w:val="single"/>
        </w:rPr>
        <w:t>14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DD" w:rsidRDefault="003764DD" w:rsidP="00563171">
      <w:pPr>
        <w:spacing w:after="0"/>
      </w:pPr>
      <w:r>
        <w:separator/>
      </w:r>
    </w:p>
  </w:endnote>
  <w:endnote w:type="continuationSeparator" w:id="0">
    <w:p w:rsidR="003764DD" w:rsidRDefault="003764DD" w:rsidP="005631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DD" w:rsidRDefault="003764DD" w:rsidP="00563171">
      <w:pPr>
        <w:spacing w:after="0"/>
      </w:pPr>
      <w:r>
        <w:separator/>
      </w:r>
    </w:p>
  </w:footnote>
  <w:footnote w:type="continuationSeparator" w:id="0">
    <w:p w:rsidR="003764DD" w:rsidRDefault="003764DD" w:rsidP="005631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844"/>
    <w:rsid w:val="00033609"/>
    <w:rsid w:val="00035E82"/>
    <w:rsid w:val="0007266D"/>
    <w:rsid w:val="001E51AA"/>
    <w:rsid w:val="002169ED"/>
    <w:rsid w:val="00323B43"/>
    <w:rsid w:val="003764DD"/>
    <w:rsid w:val="003C5AE7"/>
    <w:rsid w:val="003D37D8"/>
    <w:rsid w:val="00426133"/>
    <w:rsid w:val="004358AB"/>
    <w:rsid w:val="004617A5"/>
    <w:rsid w:val="00524076"/>
    <w:rsid w:val="005347E5"/>
    <w:rsid w:val="005424AE"/>
    <w:rsid w:val="00563171"/>
    <w:rsid w:val="006111C8"/>
    <w:rsid w:val="00613E7C"/>
    <w:rsid w:val="006716EE"/>
    <w:rsid w:val="006B711F"/>
    <w:rsid w:val="006C0EC8"/>
    <w:rsid w:val="007C4FA1"/>
    <w:rsid w:val="007F7829"/>
    <w:rsid w:val="008042C9"/>
    <w:rsid w:val="0082104C"/>
    <w:rsid w:val="00842C37"/>
    <w:rsid w:val="008514A7"/>
    <w:rsid w:val="008B7726"/>
    <w:rsid w:val="008D2ECD"/>
    <w:rsid w:val="00963813"/>
    <w:rsid w:val="00A41989"/>
    <w:rsid w:val="00B059FB"/>
    <w:rsid w:val="00B17719"/>
    <w:rsid w:val="00BA01FB"/>
    <w:rsid w:val="00BA4EF8"/>
    <w:rsid w:val="00C15687"/>
    <w:rsid w:val="00CB14D2"/>
    <w:rsid w:val="00D31D50"/>
    <w:rsid w:val="00DB048E"/>
    <w:rsid w:val="00E5310F"/>
    <w:rsid w:val="00E53DD8"/>
    <w:rsid w:val="00E92BF7"/>
    <w:rsid w:val="00F878B8"/>
    <w:rsid w:val="00F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1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1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171"/>
    <w:rPr>
      <w:rFonts w:ascii="Tahoma" w:hAnsi="Tahoma"/>
      <w:sz w:val="18"/>
      <w:szCs w:val="18"/>
    </w:rPr>
  </w:style>
  <w:style w:type="character" w:styleId="a5">
    <w:name w:val="Hyperlink"/>
    <w:basedOn w:val="a0"/>
    <w:rsid w:val="0056317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568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56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51CE23-C4CB-4BB9-8233-2C692650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2017-02-27T02:55:00Z</cp:lastPrinted>
  <dcterms:created xsi:type="dcterms:W3CDTF">2008-09-11T17:20:00Z</dcterms:created>
  <dcterms:modified xsi:type="dcterms:W3CDTF">2017-02-27T07:03:00Z</dcterms:modified>
</cp:coreProperties>
</file>