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BF5CB" w14:textId="5BB7BD28" w:rsidR="00112198" w:rsidRPr="007468E5" w:rsidRDefault="005E0FDA" w:rsidP="008539BB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13D55" wp14:editId="77CACE50">
            <wp:simplePos x="0" y="0"/>
            <wp:positionH relativeFrom="margin">
              <wp:posOffset>68580</wp:posOffset>
            </wp:positionH>
            <wp:positionV relativeFrom="margin">
              <wp:posOffset>0</wp:posOffset>
            </wp:positionV>
            <wp:extent cx="112776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098" w:rsidRPr="00267CE9">
        <w:rPr>
          <w:rFonts w:ascii="Times New Roman" w:cs="Times New Roman"/>
          <w:sz w:val="24"/>
          <w:szCs w:val="24"/>
        </w:rPr>
        <w:t>程</w:t>
      </w:r>
      <w:r w:rsidR="001C3098" w:rsidRPr="00267CE9">
        <w:rPr>
          <w:rFonts w:ascii="Times New Roman" w:cs="Times New Roman" w:hint="eastAsia"/>
          <w:sz w:val="24"/>
          <w:szCs w:val="24"/>
        </w:rPr>
        <w:t>玉峰</w:t>
      </w:r>
      <w:r w:rsidR="00267CE9" w:rsidRPr="00267CE9">
        <w:rPr>
          <w:rFonts w:ascii="Times New Roman" w:cs="Times New Roman" w:hint="eastAsia"/>
          <w:sz w:val="24"/>
          <w:szCs w:val="24"/>
        </w:rPr>
        <w:t>，</w:t>
      </w:r>
      <w:r w:rsidR="001B5A36">
        <w:rPr>
          <w:rFonts w:ascii="Times New Roman" w:cs="Times New Roman"/>
          <w:sz w:val="24"/>
          <w:szCs w:val="24"/>
        </w:rPr>
        <w:t>欧盟科学院院士</w:t>
      </w:r>
      <w:r w:rsidR="001B5A36">
        <w:rPr>
          <w:rFonts w:ascii="Times New Roman" w:cs="Times New Roman" w:hint="eastAsia"/>
          <w:sz w:val="24"/>
          <w:szCs w:val="24"/>
        </w:rPr>
        <w:t>、</w:t>
      </w:r>
      <w:r w:rsidR="001B5A36" w:rsidRPr="007468E5">
        <w:rPr>
          <w:rFonts w:ascii="Times New Roman" w:cs="Times New Roman" w:hint="eastAsia"/>
          <w:sz w:val="24"/>
          <w:szCs w:val="24"/>
        </w:rPr>
        <w:t>国际腐蚀协会会士</w:t>
      </w:r>
      <w:r w:rsidR="001B5A36">
        <w:rPr>
          <w:rFonts w:ascii="Times New Roman" w:cs="Times New Roman" w:hint="eastAsia"/>
          <w:sz w:val="24"/>
          <w:szCs w:val="24"/>
        </w:rPr>
        <w:t>、</w:t>
      </w:r>
      <w:r w:rsidR="001B5A36" w:rsidRPr="007468E5">
        <w:rPr>
          <w:rFonts w:ascii="Times New Roman" w:cs="Times New Roman"/>
          <w:sz w:val="24"/>
          <w:szCs w:val="24"/>
        </w:rPr>
        <w:t>管道</w:t>
      </w:r>
      <w:r w:rsidR="001B5A36" w:rsidRPr="007468E5">
        <w:rPr>
          <w:rFonts w:ascii="Times New Roman" w:cs="Times New Roman" w:hint="eastAsia"/>
          <w:sz w:val="24"/>
          <w:szCs w:val="24"/>
        </w:rPr>
        <w:t>工程</w:t>
      </w:r>
      <w:r w:rsidR="001B5A36" w:rsidRPr="007468E5">
        <w:rPr>
          <w:rFonts w:ascii="Times New Roman" w:cs="Times New Roman"/>
          <w:sz w:val="24"/>
          <w:szCs w:val="24"/>
        </w:rPr>
        <w:t>领域加拿大</w:t>
      </w:r>
      <w:r w:rsidR="001B5A36" w:rsidRPr="007468E5">
        <w:rPr>
          <w:rFonts w:ascii="Times New Roman" w:cs="Times New Roman" w:hint="eastAsia"/>
          <w:sz w:val="24"/>
          <w:szCs w:val="24"/>
        </w:rPr>
        <w:t>首席科学家</w:t>
      </w:r>
      <w:r w:rsidR="001B5A36">
        <w:rPr>
          <w:rFonts w:ascii="Times New Roman" w:cs="Times New Roman" w:hint="eastAsia"/>
          <w:sz w:val="24"/>
          <w:szCs w:val="24"/>
        </w:rPr>
        <w:t>、教育部长江学者讲座教授、</w:t>
      </w:r>
      <w:r w:rsidR="004E50E8" w:rsidRPr="007468E5">
        <w:rPr>
          <w:rFonts w:ascii="Times New Roman" w:cs="Times New Roman"/>
          <w:sz w:val="24"/>
          <w:szCs w:val="24"/>
        </w:rPr>
        <w:t>卡尔加里大学终身教授，</w:t>
      </w:r>
      <w:r w:rsidR="004E50E8" w:rsidRPr="007468E5">
        <w:rPr>
          <w:rFonts w:ascii="Times New Roman" w:cs="Times New Roman" w:hint="eastAsia"/>
          <w:sz w:val="24"/>
          <w:szCs w:val="24"/>
        </w:rPr>
        <w:t>油气</w:t>
      </w:r>
      <w:r w:rsidR="00C73FF0" w:rsidRPr="007468E5">
        <w:rPr>
          <w:rFonts w:ascii="Times New Roman" w:cs="Times New Roman" w:hint="eastAsia"/>
          <w:sz w:val="24"/>
          <w:szCs w:val="24"/>
        </w:rPr>
        <w:t>管</w:t>
      </w:r>
      <w:r w:rsidR="000E6895" w:rsidRPr="007468E5">
        <w:rPr>
          <w:rFonts w:ascii="Times New Roman" w:cs="Times New Roman" w:hint="eastAsia"/>
          <w:sz w:val="24"/>
          <w:szCs w:val="24"/>
        </w:rPr>
        <w:t>道</w:t>
      </w:r>
      <w:r w:rsidR="00C73FF0" w:rsidRPr="007468E5">
        <w:rPr>
          <w:rFonts w:ascii="Times New Roman" w:cs="Times New Roman" w:hint="eastAsia"/>
          <w:sz w:val="24"/>
          <w:szCs w:val="24"/>
        </w:rPr>
        <w:t>腐蚀科学与</w:t>
      </w:r>
      <w:r w:rsidR="007468E5">
        <w:rPr>
          <w:rFonts w:ascii="Times New Roman" w:cs="Times New Roman" w:hint="eastAsia"/>
          <w:sz w:val="24"/>
          <w:szCs w:val="24"/>
        </w:rPr>
        <w:t>安全工程</w:t>
      </w:r>
      <w:r w:rsidR="00210174" w:rsidRPr="007468E5">
        <w:rPr>
          <w:rFonts w:ascii="Times New Roman" w:cs="Times New Roman" w:hint="eastAsia"/>
          <w:sz w:val="24"/>
          <w:szCs w:val="24"/>
        </w:rPr>
        <w:t>领域国际</w:t>
      </w:r>
      <w:r w:rsidR="00240FAC" w:rsidRPr="007468E5">
        <w:rPr>
          <w:rFonts w:ascii="Times New Roman" w:cs="Times New Roman" w:hint="eastAsia"/>
          <w:sz w:val="24"/>
          <w:szCs w:val="24"/>
        </w:rPr>
        <w:t>著名科学家</w:t>
      </w:r>
      <w:r w:rsidR="00112198" w:rsidRPr="007468E5">
        <w:rPr>
          <w:rFonts w:ascii="Times New Roman" w:cs="Times New Roman" w:hint="eastAsia"/>
          <w:sz w:val="24"/>
          <w:szCs w:val="24"/>
        </w:rPr>
        <w:t>。</w:t>
      </w:r>
    </w:p>
    <w:p w14:paraId="061A208C" w14:textId="30EDBAE3" w:rsidR="000F5375" w:rsidRDefault="00112198" w:rsidP="000F5375">
      <w:pPr>
        <w:spacing w:line="360" w:lineRule="auto"/>
        <w:ind w:firstLine="567"/>
        <w:rPr>
          <w:rFonts w:ascii="Times New Roman" w:cs="Times New Roman"/>
          <w:sz w:val="24"/>
          <w:szCs w:val="24"/>
        </w:rPr>
      </w:pPr>
      <w:r w:rsidRPr="007468E5">
        <w:rPr>
          <w:rFonts w:ascii="Times New Roman" w:cs="Times New Roman"/>
          <w:sz w:val="24"/>
          <w:szCs w:val="24"/>
        </w:rPr>
        <w:t>程</w:t>
      </w:r>
      <w:r w:rsidR="001B5A36">
        <w:rPr>
          <w:rFonts w:ascii="Times New Roman" w:cs="Times New Roman" w:hint="eastAsia"/>
          <w:sz w:val="24"/>
          <w:szCs w:val="24"/>
        </w:rPr>
        <w:t>院士</w:t>
      </w:r>
      <w:r w:rsidR="006E35E8" w:rsidRPr="007468E5">
        <w:rPr>
          <w:rFonts w:ascii="Times New Roman" w:cs="Times New Roman" w:hint="eastAsia"/>
          <w:sz w:val="24"/>
          <w:szCs w:val="24"/>
        </w:rPr>
        <w:t>1990</w:t>
      </w:r>
      <w:r w:rsidR="006E35E8" w:rsidRPr="007468E5">
        <w:rPr>
          <w:rFonts w:ascii="Times New Roman" w:cs="Times New Roman" w:hint="eastAsia"/>
          <w:sz w:val="24"/>
          <w:szCs w:val="24"/>
        </w:rPr>
        <w:t>年</w:t>
      </w:r>
      <w:r w:rsidR="008539BB" w:rsidRPr="007468E5">
        <w:rPr>
          <w:rFonts w:ascii="Times New Roman" w:cs="Times New Roman" w:hint="eastAsia"/>
          <w:sz w:val="24"/>
          <w:szCs w:val="24"/>
        </w:rPr>
        <w:t>本科</w:t>
      </w:r>
      <w:r w:rsidR="006E35E8" w:rsidRPr="007468E5">
        <w:rPr>
          <w:rFonts w:ascii="Times New Roman" w:cs="Times New Roman" w:hint="eastAsia"/>
          <w:sz w:val="24"/>
          <w:szCs w:val="24"/>
        </w:rPr>
        <w:t>毕业于湖南大学，</w:t>
      </w:r>
      <w:r w:rsidR="006E35E8" w:rsidRPr="007468E5">
        <w:rPr>
          <w:rFonts w:ascii="Times New Roman" w:cs="Times New Roman" w:hint="eastAsia"/>
          <w:sz w:val="24"/>
          <w:szCs w:val="24"/>
        </w:rPr>
        <w:t>1993</w:t>
      </w:r>
      <w:r w:rsidR="006E35E8" w:rsidRPr="007468E5">
        <w:rPr>
          <w:rFonts w:ascii="Times New Roman" w:cs="Times New Roman" w:hint="eastAsia"/>
          <w:sz w:val="24"/>
          <w:szCs w:val="24"/>
        </w:rPr>
        <w:t>年硕士毕业于中国科学院金属研究所</w:t>
      </w:r>
      <w:r w:rsidR="00930D7A" w:rsidRPr="007468E5">
        <w:rPr>
          <w:rFonts w:ascii="Times New Roman" w:cs="Times New Roman" w:hint="eastAsia"/>
          <w:sz w:val="24"/>
          <w:szCs w:val="24"/>
        </w:rPr>
        <w:t>，</w:t>
      </w:r>
      <w:r w:rsidR="006E35E8" w:rsidRPr="007468E5">
        <w:rPr>
          <w:rFonts w:ascii="Times New Roman" w:cs="Times New Roman" w:hint="eastAsia"/>
          <w:sz w:val="24"/>
          <w:szCs w:val="24"/>
        </w:rPr>
        <w:t>1996</w:t>
      </w:r>
      <w:r w:rsidR="006E35E8" w:rsidRPr="007468E5">
        <w:rPr>
          <w:rFonts w:ascii="Times New Roman" w:cs="Times New Roman" w:hint="eastAsia"/>
          <w:sz w:val="24"/>
          <w:szCs w:val="24"/>
        </w:rPr>
        <w:t>年赴加拿大阿尔伯塔大学留学，</w:t>
      </w:r>
      <w:r w:rsidR="001B5A36">
        <w:rPr>
          <w:rFonts w:ascii="Times New Roman" w:cs="Times New Roman" w:hint="eastAsia"/>
          <w:sz w:val="24"/>
          <w:szCs w:val="24"/>
        </w:rPr>
        <w:t>1999</w:t>
      </w:r>
      <w:r w:rsidR="001B5A36">
        <w:rPr>
          <w:rFonts w:ascii="Times New Roman" w:cs="Times New Roman" w:hint="eastAsia"/>
          <w:sz w:val="24"/>
          <w:szCs w:val="24"/>
        </w:rPr>
        <w:t>年底获</w:t>
      </w:r>
      <w:r w:rsidR="00930D7A" w:rsidRPr="007468E5">
        <w:rPr>
          <w:rFonts w:ascii="Times New Roman" w:cs="Times New Roman" w:hint="eastAsia"/>
          <w:sz w:val="24"/>
          <w:szCs w:val="24"/>
        </w:rPr>
        <w:t>博士学位，</w:t>
      </w:r>
      <w:r w:rsidR="006E35E8" w:rsidRPr="007468E5">
        <w:rPr>
          <w:rFonts w:ascii="Times New Roman" w:cs="Times New Roman" w:hint="eastAsia"/>
          <w:sz w:val="24"/>
          <w:szCs w:val="24"/>
        </w:rPr>
        <w:t>2000-2002</w:t>
      </w:r>
      <w:r w:rsidR="00C81F29" w:rsidRPr="007468E5">
        <w:rPr>
          <w:rFonts w:ascii="Times New Roman" w:cs="Times New Roman" w:hint="eastAsia"/>
          <w:sz w:val="24"/>
          <w:szCs w:val="24"/>
        </w:rPr>
        <w:t>年</w:t>
      </w:r>
      <w:r w:rsidR="007468E5">
        <w:rPr>
          <w:rFonts w:ascii="Times New Roman" w:cs="Times New Roman" w:hint="eastAsia"/>
          <w:sz w:val="24"/>
          <w:szCs w:val="24"/>
        </w:rPr>
        <w:t>为</w:t>
      </w:r>
      <w:r w:rsidR="006E35E8" w:rsidRPr="007468E5">
        <w:rPr>
          <w:rFonts w:ascii="Times New Roman" w:cs="Times New Roman" w:hint="eastAsia"/>
          <w:sz w:val="24"/>
          <w:szCs w:val="24"/>
        </w:rPr>
        <w:t>加拿大</w:t>
      </w:r>
      <w:r w:rsidR="00435C6E">
        <w:rPr>
          <w:rFonts w:ascii="Times New Roman" w:cs="Times New Roman" w:hint="eastAsia"/>
          <w:sz w:val="24"/>
          <w:szCs w:val="24"/>
        </w:rPr>
        <w:t>自然科学与工程研究中心</w:t>
      </w:r>
      <w:r w:rsidR="00C81F29" w:rsidRPr="007468E5">
        <w:rPr>
          <w:rFonts w:ascii="Times New Roman" w:cs="Times New Roman" w:hint="eastAsia"/>
          <w:sz w:val="24"/>
          <w:szCs w:val="24"/>
        </w:rPr>
        <w:t>博士后</w:t>
      </w:r>
      <w:r w:rsidR="006E35E8" w:rsidRPr="007468E5">
        <w:rPr>
          <w:rFonts w:ascii="Times New Roman" w:cs="Times New Roman" w:hint="eastAsia"/>
          <w:sz w:val="24"/>
          <w:szCs w:val="24"/>
        </w:rPr>
        <w:t>。</w:t>
      </w:r>
      <w:r w:rsidR="002C6D77" w:rsidRPr="007468E5">
        <w:rPr>
          <w:rFonts w:ascii="Times New Roman" w:cs="Times New Roman"/>
          <w:sz w:val="24"/>
          <w:szCs w:val="24"/>
        </w:rPr>
        <w:t>他</w:t>
      </w:r>
      <w:r w:rsidR="00A95E15">
        <w:rPr>
          <w:rFonts w:ascii="Times New Roman" w:cs="Times New Roman" w:hint="eastAsia"/>
          <w:sz w:val="24"/>
          <w:szCs w:val="24"/>
        </w:rPr>
        <w:t>目前主要</w:t>
      </w:r>
      <w:r w:rsidR="005011F4" w:rsidRPr="007468E5">
        <w:rPr>
          <w:rFonts w:ascii="Times New Roman" w:cs="Times New Roman" w:hint="eastAsia"/>
          <w:sz w:val="24"/>
          <w:szCs w:val="24"/>
        </w:rPr>
        <w:t>从事</w:t>
      </w:r>
      <w:r w:rsidRPr="007468E5">
        <w:rPr>
          <w:rFonts w:ascii="Times New Roman" w:cs="Times New Roman" w:hint="eastAsia"/>
          <w:sz w:val="24"/>
          <w:szCs w:val="24"/>
        </w:rPr>
        <w:t>油气</w:t>
      </w:r>
      <w:r w:rsidR="00B221FF" w:rsidRPr="007468E5">
        <w:rPr>
          <w:rFonts w:ascii="Times New Roman" w:cs="Times New Roman" w:hint="eastAsia"/>
          <w:sz w:val="24"/>
          <w:szCs w:val="24"/>
        </w:rPr>
        <w:t>田</w:t>
      </w:r>
      <w:r w:rsidR="00240FAC" w:rsidRPr="007468E5">
        <w:rPr>
          <w:rFonts w:ascii="Times New Roman" w:cs="Times New Roman" w:hint="eastAsia"/>
          <w:sz w:val="24"/>
          <w:szCs w:val="24"/>
        </w:rPr>
        <w:t>与</w:t>
      </w:r>
      <w:r w:rsidR="002C6D77" w:rsidRPr="007468E5">
        <w:rPr>
          <w:rFonts w:ascii="Times New Roman" w:cs="Times New Roman" w:hint="eastAsia"/>
          <w:sz w:val="24"/>
          <w:szCs w:val="24"/>
        </w:rPr>
        <w:t>管</w:t>
      </w:r>
      <w:r w:rsidR="000E6895" w:rsidRPr="007468E5">
        <w:rPr>
          <w:rFonts w:ascii="Times New Roman" w:cs="Times New Roman" w:hint="eastAsia"/>
          <w:sz w:val="24"/>
          <w:szCs w:val="24"/>
        </w:rPr>
        <w:t>道</w:t>
      </w:r>
      <w:r w:rsidR="00A95E15">
        <w:rPr>
          <w:rFonts w:ascii="Times New Roman" w:cs="Times New Roman" w:hint="eastAsia"/>
          <w:sz w:val="24"/>
          <w:szCs w:val="24"/>
        </w:rPr>
        <w:t>系统</w:t>
      </w:r>
      <w:r w:rsidR="007468E5">
        <w:rPr>
          <w:rFonts w:ascii="Times New Roman" w:cs="Times New Roman"/>
          <w:sz w:val="24"/>
          <w:szCs w:val="24"/>
        </w:rPr>
        <w:t>腐蚀科学</w:t>
      </w:r>
      <w:r w:rsidR="00A95E15">
        <w:rPr>
          <w:rFonts w:ascii="Times New Roman" w:cs="Times New Roman" w:hint="eastAsia"/>
          <w:sz w:val="24"/>
          <w:szCs w:val="24"/>
        </w:rPr>
        <w:t>研究与装备服役失效及完整性管理</w:t>
      </w:r>
      <w:r w:rsidR="00C6114B">
        <w:rPr>
          <w:rFonts w:ascii="Times New Roman" w:cs="Times New Roman" w:hint="eastAsia"/>
          <w:sz w:val="24"/>
          <w:szCs w:val="24"/>
        </w:rPr>
        <w:t>。</w:t>
      </w:r>
    </w:p>
    <w:p w14:paraId="34E478D1" w14:textId="2E9C730C" w:rsidR="004144BC" w:rsidRPr="00C6114B" w:rsidRDefault="000F5375" w:rsidP="000F5375">
      <w:pPr>
        <w:spacing w:line="360" w:lineRule="auto"/>
        <w:ind w:firstLine="567"/>
        <w:rPr>
          <w:rFonts w:ascii="Times New Roman" w:cs="Times New Roman"/>
          <w:sz w:val="24"/>
          <w:szCs w:val="24"/>
        </w:rPr>
      </w:pPr>
      <w:r w:rsidRPr="000F5375">
        <w:rPr>
          <w:rFonts w:ascii="Times New Roman" w:cs="Times New Roman" w:hint="eastAsia"/>
          <w:sz w:val="24"/>
          <w:szCs w:val="24"/>
        </w:rPr>
        <w:t>程</w:t>
      </w:r>
      <w:r>
        <w:rPr>
          <w:rFonts w:ascii="Times New Roman" w:cs="Times New Roman" w:hint="eastAsia"/>
          <w:sz w:val="24"/>
          <w:szCs w:val="24"/>
        </w:rPr>
        <w:t>院士目前</w:t>
      </w:r>
      <w:r w:rsidRPr="000F5375">
        <w:rPr>
          <w:rFonts w:ascii="Times New Roman" w:cs="Times New Roman" w:hint="eastAsia"/>
          <w:sz w:val="24"/>
          <w:szCs w:val="24"/>
        </w:rPr>
        <w:t>出版英文专著两部（其中《管道应力腐蚀开裂》一书获中石油科技图书专项资助发行中译本），发表学术期刊论文</w:t>
      </w:r>
      <w:r w:rsidR="00A95E15">
        <w:rPr>
          <w:rFonts w:ascii="Times New Roman" w:cs="Times New Roman"/>
          <w:sz w:val="24"/>
          <w:szCs w:val="24"/>
        </w:rPr>
        <w:t>200</w:t>
      </w:r>
      <w:r w:rsidRPr="000F5375">
        <w:rPr>
          <w:rFonts w:ascii="Times New Roman" w:cs="Times New Roman" w:hint="eastAsia"/>
          <w:sz w:val="24"/>
          <w:szCs w:val="24"/>
        </w:rPr>
        <w:t>篇，论文引用</w:t>
      </w:r>
      <w:r w:rsidR="00A95E15">
        <w:rPr>
          <w:rFonts w:ascii="Times New Roman" w:cs="Times New Roman"/>
          <w:sz w:val="24"/>
          <w:szCs w:val="24"/>
        </w:rPr>
        <w:t>7</w:t>
      </w:r>
      <w:r w:rsidRPr="000F5375">
        <w:rPr>
          <w:rFonts w:ascii="Times New Roman" w:cs="Times New Roman" w:hint="eastAsia"/>
          <w:sz w:val="24"/>
          <w:szCs w:val="24"/>
        </w:rPr>
        <w:t>,</w:t>
      </w:r>
      <w:r w:rsidR="00A95E15">
        <w:rPr>
          <w:rFonts w:ascii="Times New Roman" w:cs="Times New Roman"/>
          <w:sz w:val="24"/>
          <w:szCs w:val="24"/>
        </w:rPr>
        <w:t>0</w:t>
      </w:r>
      <w:r w:rsidRPr="000F5375">
        <w:rPr>
          <w:rFonts w:ascii="Times New Roman" w:cs="Times New Roman" w:hint="eastAsia"/>
          <w:sz w:val="24"/>
          <w:szCs w:val="24"/>
        </w:rPr>
        <w:t>00</w:t>
      </w:r>
      <w:r w:rsidRPr="000F5375">
        <w:rPr>
          <w:rFonts w:ascii="Times New Roman" w:cs="Times New Roman" w:hint="eastAsia"/>
          <w:sz w:val="24"/>
          <w:szCs w:val="24"/>
        </w:rPr>
        <w:t>次，</w:t>
      </w:r>
      <w:r w:rsidRPr="000F5375">
        <w:rPr>
          <w:rFonts w:ascii="Times New Roman" w:cs="Times New Roman" w:hint="eastAsia"/>
          <w:sz w:val="24"/>
          <w:szCs w:val="24"/>
        </w:rPr>
        <w:t>H-</w:t>
      </w:r>
      <w:r w:rsidRPr="000F5375">
        <w:rPr>
          <w:rFonts w:ascii="Times New Roman" w:cs="Times New Roman" w:hint="eastAsia"/>
          <w:sz w:val="24"/>
          <w:szCs w:val="24"/>
        </w:rPr>
        <w:t>因子</w:t>
      </w:r>
      <w:r w:rsidRPr="000F5375">
        <w:rPr>
          <w:rFonts w:ascii="Times New Roman" w:cs="Times New Roman" w:hint="eastAsia"/>
          <w:sz w:val="24"/>
          <w:szCs w:val="24"/>
        </w:rPr>
        <w:t xml:space="preserve"> 5</w:t>
      </w:r>
      <w:r w:rsidR="00A95E15">
        <w:rPr>
          <w:rFonts w:ascii="Times New Roman" w:cs="Times New Roman"/>
          <w:sz w:val="24"/>
          <w:szCs w:val="24"/>
        </w:rPr>
        <w:t>5</w:t>
      </w:r>
      <w:r w:rsidRPr="000F5375">
        <w:rPr>
          <w:rFonts w:ascii="Times New Roman" w:cs="Times New Roman" w:hint="eastAsia"/>
          <w:sz w:val="24"/>
          <w:szCs w:val="24"/>
        </w:rPr>
        <w:t>。他在</w:t>
      </w:r>
      <w:r w:rsidRPr="000F5375">
        <w:rPr>
          <w:rFonts w:ascii="Times New Roman" w:cs="Times New Roman" w:hint="eastAsia"/>
          <w:sz w:val="24"/>
          <w:szCs w:val="24"/>
        </w:rPr>
        <w:t>2016</w:t>
      </w:r>
      <w:r w:rsidRPr="000F5375">
        <w:rPr>
          <w:rFonts w:ascii="Times New Roman" w:cs="Times New Roman" w:hint="eastAsia"/>
          <w:sz w:val="24"/>
          <w:szCs w:val="24"/>
        </w:rPr>
        <w:t>年</w:t>
      </w:r>
      <w:r w:rsidRPr="000F5375">
        <w:rPr>
          <w:rFonts w:ascii="Times New Roman" w:cs="Times New Roman" w:hint="eastAsia"/>
          <w:sz w:val="24"/>
          <w:szCs w:val="24"/>
        </w:rPr>
        <w:t>1</w:t>
      </w:r>
      <w:r w:rsidRPr="000F5375">
        <w:rPr>
          <w:rFonts w:ascii="Times New Roman" w:cs="Times New Roman" w:hint="eastAsia"/>
          <w:sz w:val="24"/>
          <w:szCs w:val="24"/>
        </w:rPr>
        <w:t>月于</w:t>
      </w:r>
      <w:r w:rsidRPr="000F5375">
        <w:rPr>
          <w:rFonts w:ascii="Times New Roman" w:cs="Times New Roman" w:hint="eastAsia"/>
          <w:sz w:val="24"/>
          <w:szCs w:val="24"/>
        </w:rPr>
        <w:t>Nature</w:t>
      </w:r>
      <w:r w:rsidRPr="000F5375">
        <w:rPr>
          <w:rFonts w:ascii="Times New Roman" w:cs="Times New Roman" w:hint="eastAsia"/>
          <w:sz w:val="24"/>
          <w:szCs w:val="24"/>
        </w:rPr>
        <w:t>发表关于管道安全的评论文章。</w:t>
      </w:r>
      <w:r w:rsidR="00112198" w:rsidRPr="007468E5">
        <w:rPr>
          <w:rFonts w:ascii="Times New Roman" w:cs="Times New Roman" w:hint="eastAsia"/>
          <w:sz w:val="24"/>
          <w:szCs w:val="24"/>
        </w:rPr>
        <w:t>程</w:t>
      </w:r>
      <w:r w:rsidR="001B5A36">
        <w:rPr>
          <w:rFonts w:ascii="Times New Roman" w:cs="Times New Roman" w:hint="eastAsia"/>
          <w:sz w:val="24"/>
          <w:szCs w:val="24"/>
        </w:rPr>
        <w:t>院士</w:t>
      </w:r>
      <w:r w:rsidR="00267CE9">
        <w:rPr>
          <w:rFonts w:ascii="Times New Roman" w:cs="Times New Roman" w:hint="eastAsia"/>
          <w:sz w:val="24"/>
          <w:szCs w:val="24"/>
        </w:rPr>
        <w:t>荣获众多国际</w:t>
      </w:r>
      <w:r w:rsidR="00C6114B">
        <w:rPr>
          <w:rFonts w:ascii="Times New Roman" w:cs="Times New Roman" w:hint="eastAsia"/>
          <w:sz w:val="24"/>
          <w:szCs w:val="24"/>
        </w:rPr>
        <w:t>重要</w:t>
      </w:r>
      <w:r w:rsidR="00267CE9">
        <w:rPr>
          <w:rFonts w:ascii="Times New Roman" w:cs="Times New Roman" w:hint="eastAsia"/>
          <w:sz w:val="24"/>
          <w:szCs w:val="24"/>
        </w:rPr>
        <w:t>奖</w:t>
      </w:r>
      <w:r w:rsidR="00C6114B">
        <w:rPr>
          <w:rFonts w:ascii="Times New Roman" w:cs="Times New Roman" w:hint="eastAsia"/>
          <w:sz w:val="24"/>
          <w:szCs w:val="24"/>
        </w:rPr>
        <w:t>项和学术荣誉</w:t>
      </w:r>
      <w:r w:rsidR="00267CE9">
        <w:rPr>
          <w:rFonts w:ascii="Times New Roman" w:cs="Times New Roman" w:hint="eastAsia"/>
          <w:sz w:val="24"/>
          <w:szCs w:val="24"/>
        </w:rPr>
        <w:t>，包括</w:t>
      </w:r>
      <w:r w:rsidR="00267CE9" w:rsidRPr="00C6114B">
        <w:rPr>
          <w:rFonts w:ascii="Times New Roman" w:cs="Times New Roman" w:hint="eastAsia"/>
          <w:sz w:val="24"/>
          <w:szCs w:val="24"/>
        </w:rPr>
        <w:t>加拿大重大工程科学论文奖</w:t>
      </w:r>
      <w:r w:rsidR="00C6114B">
        <w:rPr>
          <w:rFonts w:ascii="Times New Roman" w:cs="Times New Roman" w:hint="eastAsia"/>
          <w:sz w:val="24"/>
          <w:szCs w:val="24"/>
        </w:rPr>
        <w:t>、</w:t>
      </w:r>
      <w:r w:rsidRPr="00C6114B">
        <w:rPr>
          <w:rFonts w:ascii="Times New Roman" w:cs="Times New Roman" w:hint="eastAsia"/>
          <w:sz w:val="24"/>
          <w:szCs w:val="24"/>
        </w:rPr>
        <w:t>加拿大冶金与材料协会金属化学奖</w:t>
      </w:r>
      <w:r>
        <w:rPr>
          <w:rFonts w:ascii="Times New Roman" w:cs="Times New Roman" w:hint="eastAsia"/>
          <w:sz w:val="24"/>
          <w:szCs w:val="24"/>
        </w:rPr>
        <w:t>、</w:t>
      </w:r>
      <w:r w:rsidRPr="00C6114B">
        <w:rPr>
          <w:rFonts w:ascii="Times New Roman" w:cs="Times New Roman"/>
          <w:sz w:val="24"/>
          <w:szCs w:val="24"/>
        </w:rPr>
        <w:t>国际腐蚀协会</w:t>
      </w:r>
      <w:r w:rsidRPr="00C6114B">
        <w:rPr>
          <w:rFonts w:ascii="Times New Roman" w:cs="Times New Roman" w:hint="eastAsia"/>
          <w:sz w:val="24"/>
          <w:szCs w:val="24"/>
        </w:rPr>
        <w:t>尤利格</w:t>
      </w:r>
      <w:r w:rsidRPr="00C6114B">
        <w:rPr>
          <w:rFonts w:ascii="Times New Roman" w:cs="Times New Roman"/>
          <w:sz w:val="24"/>
          <w:szCs w:val="24"/>
        </w:rPr>
        <w:t>奖</w:t>
      </w:r>
      <w:r>
        <w:rPr>
          <w:rFonts w:ascii="Times New Roman" w:cs="Times New Roman" w:hint="eastAsia"/>
          <w:sz w:val="24"/>
          <w:szCs w:val="24"/>
        </w:rPr>
        <w:t>、</w:t>
      </w:r>
      <w:r w:rsidRPr="00C6114B">
        <w:rPr>
          <w:rFonts w:ascii="Times New Roman" w:cs="Times New Roman" w:hint="eastAsia"/>
          <w:sz w:val="24"/>
          <w:szCs w:val="24"/>
        </w:rPr>
        <w:t>中国腐蚀与防护学会师昌绪奖</w:t>
      </w:r>
      <w:r>
        <w:rPr>
          <w:rFonts w:ascii="Times New Roman" w:cs="Times New Roman" w:hint="eastAsia"/>
          <w:sz w:val="24"/>
          <w:szCs w:val="24"/>
        </w:rPr>
        <w:t>、</w:t>
      </w:r>
      <w:r w:rsidR="00267CE9" w:rsidRPr="00C6114B">
        <w:rPr>
          <w:rFonts w:ascii="Times New Roman" w:cs="Times New Roman" w:hint="eastAsia"/>
          <w:sz w:val="24"/>
          <w:szCs w:val="24"/>
        </w:rPr>
        <w:t>中国国家留学基金委优秀海外留学博士生导师</w:t>
      </w:r>
      <w:r>
        <w:rPr>
          <w:rFonts w:ascii="Times New Roman" w:cs="Times New Roman" w:hint="eastAsia"/>
          <w:sz w:val="24"/>
          <w:szCs w:val="24"/>
        </w:rPr>
        <w:t>、</w:t>
      </w:r>
      <w:r w:rsidR="00267CE9" w:rsidRPr="00C6114B">
        <w:rPr>
          <w:rFonts w:ascii="Times New Roman" w:cs="Times New Roman" w:hint="eastAsia"/>
          <w:sz w:val="24"/>
          <w:szCs w:val="24"/>
        </w:rPr>
        <w:t>卡尔加里大学工程研究成就奖</w:t>
      </w:r>
      <w:r>
        <w:rPr>
          <w:rFonts w:ascii="Times New Roman" w:cs="Times New Roman" w:hint="eastAsia"/>
          <w:sz w:val="24"/>
          <w:szCs w:val="24"/>
        </w:rPr>
        <w:t>与教学成就奖等</w:t>
      </w:r>
      <w:r w:rsidR="00C6114B">
        <w:rPr>
          <w:rFonts w:ascii="Times New Roman" w:cs="Times New Roman" w:hint="eastAsia"/>
          <w:sz w:val="24"/>
          <w:szCs w:val="24"/>
        </w:rPr>
        <w:t>。</w:t>
      </w:r>
    </w:p>
    <w:p w14:paraId="41648C79" w14:textId="457CD174" w:rsidR="00E12C5B" w:rsidRPr="003E13F6" w:rsidRDefault="007F5DB5" w:rsidP="003E13F6">
      <w:pPr>
        <w:spacing w:line="360" w:lineRule="auto"/>
        <w:ind w:firstLine="567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程</w:t>
      </w:r>
      <w:r w:rsidR="001B5A36">
        <w:rPr>
          <w:rFonts w:ascii="Times New Roman" w:cs="Times New Roman" w:hint="eastAsia"/>
          <w:sz w:val="24"/>
          <w:szCs w:val="24"/>
        </w:rPr>
        <w:t>院士</w:t>
      </w:r>
      <w:r w:rsidR="009471F9">
        <w:rPr>
          <w:rFonts w:ascii="Times New Roman" w:cs="Times New Roman" w:hint="eastAsia"/>
          <w:sz w:val="24"/>
          <w:szCs w:val="24"/>
        </w:rPr>
        <w:t>目前</w:t>
      </w:r>
      <w:r w:rsidR="00967A4D" w:rsidRPr="007468E5">
        <w:rPr>
          <w:rFonts w:ascii="Times New Roman" w:cs="Times New Roman" w:hint="eastAsia"/>
          <w:sz w:val="24"/>
          <w:szCs w:val="24"/>
        </w:rPr>
        <w:t>担任</w:t>
      </w:r>
      <w:r w:rsidR="004144BC" w:rsidRPr="007468E5">
        <w:rPr>
          <w:rFonts w:ascii="Times New Roman" w:cs="Times New Roman" w:hint="eastAsia"/>
          <w:sz w:val="24"/>
          <w:szCs w:val="24"/>
        </w:rPr>
        <w:t>加拿大</w:t>
      </w:r>
      <w:r w:rsidR="004144BC">
        <w:rPr>
          <w:rFonts w:ascii="Times New Roman" w:cs="Times New Roman" w:hint="eastAsia"/>
          <w:sz w:val="24"/>
          <w:szCs w:val="24"/>
        </w:rPr>
        <w:t>机械工程协会</w:t>
      </w:r>
      <w:r w:rsidR="009471F9">
        <w:rPr>
          <w:rFonts w:ascii="Times New Roman" w:cs="Times New Roman" w:hint="eastAsia"/>
          <w:sz w:val="24"/>
          <w:szCs w:val="24"/>
        </w:rPr>
        <w:t>董事会董事</w:t>
      </w:r>
      <w:r w:rsidR="004144BC">
        <w:rPr>
          <w:rFonts w:ascii="Times New Roman" w:cs="Times New Roman" w:hint="eastAsia"/>
          <w:sz w:val="24"/>
          <w:szCs w:val="24"/>
        </w:rPr>
        <w:t>兼材料技术委员会主席、</w:t>
      </w:r>
      <w:r w:rsidR="009471F9" w:rsidRPr="009471F9">
        <w:rPr>
          <w:rFonts w:ascii="Times New Roman" w:cs="Times New Roman" w:hint="eastAsia"/>
          <w:sz w:val="24"/>
          <w:szCs w:val="24"/>
        </w:rPr>
        <w:t>国际腐蚀协会“管道涂层与阴极保护</w:t>
      </w:r>
      <w:r w:rsidR="009471F9">
        <w:rPr>
          <w:rFonts w:ascii="Times New Roman" w:cs="Times New Roman" w:hint="eastAsia"/>
          <w:sz w:val="24"/>
          <w:szCs w:val="24"/>
        </w:rPr>
        <w:t>兼容性</w:t>
      </w:r>
      <w:r w:rsidR="009471F9" w:rsidRPr="009471F9">
        <w:rPr>
          <w:rFonts w:ascii="Times New Roman" w:cs="Times New Roman" w:hint="eastAsia"/>
          <w:sz w:val="24"/>
          <w:szCs w:val="24"/>
        </w:rPr>
        <w:t>标准”工作组主席</w:t>
      </w:r>
      <w:r w:rsidR="009471F9">
        <w:rPr>
          <w:rFonts w:ascii="Times New Roman" w:cs="Times New Roman" w:hint="eastAsia"/>
          <w:sz w:val="24"/>
          <w:szCs w:val="24"/>
        </w:rPr>
        <w:t>与</w:t>
      </w:r>
      <w:r w:rsidR="009471F9" w:rsidRPr="009471F9">
        <w:rPr>
          <w:rFonts w:ascii="Times New Roman" w:cs="Times New Roman" w:hint="eastAsia"/>
          <w:sz w:val="24"/>
          <w:szCs w:val="24"/>
        </w:rPr>
        <w:t>“年度世界最重要腐蚀案例分析”专家组专家</w:t>
      </w:r>
      <w:r w:rsidR="009471F9" w:rsidRPr="009471F9">
        <w:rPr>
          <w:rFonts w:ascii="Times New Roman" w:cs="Times New Roman" w:hint="eastAsia"/>
          <w:sz w:val="24"/>
          <w:szCs w:val="24"/>
        </w:rPr>
        <w:t xml:space="preserve"> (</w:t>
      </w:r>
      <w:r w:rsidR="009471F9" w:rsidRPr="009471F9">
        <w:rPr>
          <w:rFonts w:ascii="Times New Roman" w:cs="Times New Roman" w:hint="eastAsia"/>
          <w:sz w:val="24"/>
          <w:szCs w:val="24"/>
        </w:rPr>
        <w:t>均由会士担任</w:t>
      </w:r>
      <w:r w:rsidR="009471F9" w:rsidRPr="009471F9">
        <w:rPr>
          <w:rFonts w:ascii="Times New Roman" w:cs="Times New Roman" w:hint="eastAsia"/>
          <w:sz w:val="24"/>
          <w:szCs w:val="24"/>
        </w:rPr>
        <w:t>)</w:t>
      </w:r>
      <w:r w:rsidR="009471F9">
        <w:rPr>
          <w:rFonts w:ascii="Times New Roman" w:cs="Times New Roman" w:hint="eastAsia"/>
          <w:sz w:val="24"/>
          <w:szCs w:val="24"/>
        </w:rPr>
        <w:t>、</w:t>
      </w:r>
      <w:r w:rsidR="009471F9" w:rsidRPr="007468E5">
        <w:rPr>
          <w:rFonts w:ascii="Times New Roman" w:cs="Times New Roman" w:hint="eastAsia"/>
          <w:sz w:val="24"/>
          <w:szCs w:val="24"/>
        </w:rPr>
        <w:t>中国科学院海外评审专家、</w:t>
      </w:r>
      <w:r w:rsidR="009471F9">
        <w:rPr>
          <w:rFonts w:ascii="Times New Roman" w:cs="Times New Roman" w:hint="eastAsia"/>
          <w:sz w:val="24"/>
          <w:szCs w:val="24"/>
        </w:rPr>
        <w:t>《</w:t>
      </w:r>
      <w:r w:rsidR="009471F9" w:rsidRPr="003E13F6">
        <w:rPr>
          <w:rFonts w:ascii="Times New Roman" w:cs="Times New Roman" w:hint="eastAsia"/>
          <w:sz w:val="24"/>
          <w:szCs w:val="24"/>
        </w:rPr>
        <w:t>加拿大机械工程协会会刊》副主编等。之前，</w:t>
      </w:r>
      <w:r w:rsidR="000F5375">
        <w:rPr>
          <w:rFonts w:ascii="Times New Roman" w:hAnsi="Times New Roman" w:cs="Times New Roman" w:hint="eastAsia"/>
          <w:sz w:val="24"/>
          <w:szCs w:val="24"/>
        </w:rPr>
        <w:t>他</w:t>
      </w:r>
      <w:r w:rsidR="009471F9" w:rsidRPr="003E13F6">
        <w:rPr>
          <w:rFonts w:ascii="Times New Roman" w:hAnsi="Times New Roman" w:cs="Times New Roman"/>
          <w:sz w:val="24"/>
          <w:szCs w:val="24"/>
        </w:rPr>
        <w:t>曾担任美国国防部科技评审专家、</w:t>
      </w:r>
      <w:r w:rsidR="003E13F6" w:rsidRPr="003E13F6">
        <w:rPr>
          <w:rFonts w:ascii="Times New Roman" w:hAnsi="Times New Roman" w:cs="Times New Roman"/>
          <w:sz w:val="24"/>
          <w:szCs w:val="24"/>
        </w:rPr>
        <w:t>华中科技大学学科评审专家、</w:t>
      </w:r>
      <w:r w:rsidR="00A95E15">
        <w:rPr>
          <w:rFonts w:ascii="Times New Roman" w:hAnsi="Times New Roman" w:cs="Times New Roman" w:hint="eastAsia"/>
          <w:sz w:val="24"/>
          <w:szCs w:val="24"/>
        </w:rPr>
        <w:t>中国科学院评估诊断专家、</w:t>
      </w:r>
      <w:r w:rsidR="003E13F6" w:rsidRPr="003E13F6">
        <w:rPr>
          <w:rFonts w:ascii="Times New Roman" w:hAnsi="Times New Roman" w:cs="Times New Roman"/>
          <w:sz w:val="24"/>
          <w:szCs w:val="24"/>
        </w:rPr>
        <w:t>加拿大腐蚀基金会董事、</w:t>
      </w:r>
      <w:bookmarkStart w:id="0" w:name="_GoBack"/>
      <w:bookmarkEnd w:id="0"/>
      <w:r w:rsidR="003E13F6" w:rsidRPr="003E13F6">
        <w:rPr>
          <w:rFonts w:ascii="Times New Roman" w:hAnsi="Times New Roman" w:cs="Times New Roman"/>
          <w:sz w:val="24"/>
          <w:szCs w:val="24"/>
        </w:rPr>
        <w:t>“</w:t>
      </w:r>
      <w:r w:rsidR="003E13F6" w:rsidRPr="003E13F6">
        <w:rPr>
          <w:rFonts w:ascii="Times New Roman" w:hAnsi="Times New Roman" w:cs="Times New Roman"/>
          <w:sz w:val="24"/>
          <w:szCs w:val="24"/>
        </w:rPr>
        <w:t>世界腐蚀状况调查</w:t>
      </w:r>
      <w:r w:rsidR="003E13F6" w:rsidRPr="003E13F6">
        <w:rPr>
          <w:rFonts w:ascii="Times New Roman" w:hAnsi="Times New Roman" w:cs="Times New Roman"/>
          <w:sz w:val="24"/>
          <w:szCs w:val="24"/>
        </w:rPr>
        <w:t>”</w:t>
      </w:r>
      <w:r w:rsidR="003E13F6" w:rsidRPr="003E13F6">
        <w:rPr>
          <w:rFonts w:ascii="Times New Roman" w:hAnsi="Times New Roman" w:cs="Times New Roman"/>
          <w:sz w:val="24"/>
          <w:szCs w:val="24"/>
        </w:rPr>
        <w:t>加拿大地区</w:t>
      </w:r>
      <w:r w:rsidR="000F5375">
        <w:rPr>
          <w:rFonts w:ascii="Times New Roman" w:hAnsi="Times New Roman" w:cs="Times New Roman" w:hint="eastAsia"/>
          <w:sz w:val="24"/>
          <w:szCs w:val="24"/>
        </w:rPr>
        <w:t>主席</w:t>
      </w:r>
      <w:r w:rsidR="003E13F6" w:rsidRPr="003E13F6">
        <w:rPr>
          <w:rFonts w:ascii="Times New Roman" w:hAnsi="Times New Roman" w:cs="Times New Roman"/>
          <w:sz w:val="24"/>
          <w:szCs w:val="24"/>
        </w:rPr>
        <w:t>、加拿大自然科学基金会</w:t>
      </w:r>
      <w:r w:rsidR="003E13F6">
        <w:rPr>
          <w:rFonts w:ascii="Times New Roman" w:hAnsi="Times New Roman" w:cs="Times New Roman" w:hint="eastAsia"/>
          <w:sz w:val="24"/>
          <w:szCs w:val="24"/>
        </w:rPr>
        <w:t>核能</w:t>
      </w:r>
      <w:r w:rsidR="003E13F6" w:rsidRPr="003E13F6">
        <w:rPr>
          <w:rFonts w:ascii="Times New Roman" w:hAnsi="Times New Roman" w:cs="Times New Roman"/>
          <w:sz w:val="24"/>
          <w:szCs w:val="24"/>
        </w:rPr>
        <w:t>材料腐蚀特聘教授评委会主席、</w:t>
      </w:r>
      <w:r w:rsidR="004144BC" w:rsidRPr="003E13F6">
        <w:rPr>
          <w:rFonts w:ascii="Times New Roman" w:cs="Times New Roman" w:hint="eastAsia"/>
          <w:sz w:val="24"/>
          <w:szCs w:val="24"/>
        </w:rPr>
        <w:t>加拿大石油管道规划委员会委员、</w:t>
      </w:r>
      <w:r w:rsidRPr="003E13F6">
        <w:rPr>
          <w:rFonts w:ascii="Times New Roman" w:cs="Times New Roman" w:hint="eastAsia"/>
          <w:sz w:val="24"/>
          <w:szCs w:val="24"/>
        </w:rPr>
        <w:t>美国科学院石油管道委员会</w:t>
      </w:r>
      <w:r w:rsidR="000F5375">
        <w:rPr>
          <w:rFonts w:ascii="Times New Roman" w:cs="Times New Roman" w:hint="eastAsia"/>
          <w:sz w:val="24"/>
          <w:szCs w:val="24"/>
        </w:rPr>
        <w:t>委员</w:t>
      </w:r>
      <w:r w:rsidR="00C62F5F" w:rsidRPr="003E13F6">
        <w:rPr>
          <w:rFonts w:ascii="Times New Roman" w:cs="Times New Roman" w:hint="eastAsia"/>
          <w:sz w:val="24"/>
          <w:szCs w:val="24"/>
        </w:rPr>
        <w:t>等。</w:t>
      </w:r>
      <w:r w:rsidR="004144BC" w:rsidRPr="003E13F6">
        <w:rPr>
          <w:rFonts w:ascii="Times New Roman" w:cs="Times New Roman" w:hint="eastAsia"/>
          <w:sz w:val="24"/>
          <w:szCs w:val="24"/>
        </w:rPr>
        <w:t>程院士是联合国教科文组织“管道工程”百科全书主编</w:t>
      </w:r>
      <w:r w:rsidR="003E13F6">
        <w:rPr>
          <w:rFonts w:ascii="Times New Roman" w:cs="Times New Roman" w:hint="eastAsia"/>
          <w:sz w:val="24"/>
          <w:szCs w:val="24"/>
        </w:rPr>
        <w:t>，主持编撰了世界第一部关于油气管道的百科全书，他首次将“管道工程”定义为一门工程学科，并积极推进该学科在大学的本科和研究生教育</w:t>
      </w:r>
      <w:r w:rsidR="000D268B" w:rsidRPr="003E13F6">
        <w:rPr>
          <w:rFonts w:ascii="Times New Roman" w:cs="Times New Roman" w:hint="eastAsia"/>
          <w:sz w:val="24"/>
          <w:szCs w:val="24"/>
        </w:rPr>
        <w:t>。</w:t>
      </w:r>
    </w:p>
    <w:p w14:paraId="7C03B017" w14:textId="77777777" w:rsidR="004144BC" w:rsidRPr="003E13F6" w:rsidRDefault="004144BC" w:rsidP="000D268B">
      <w:pPr>
        <w:spacing w:line="360" w:lineRule="auto"/>
        <w:rPr>
          <w:rFonts w:ascii="Times New Roman" w:cs="Times New Roman"/>
          <w:sz w:val="24"/>
          <w:szCs w:val="24"/>
        </w:rPr>
      </w:pPr>
    </w:p>
    <w:sectPr w:rsidR="004144BC" w:rsidRPr="003E13F6" w:rsidSect="001142F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5F07" w14:textId="77777777" w:rsidR="00C305FC" w:rsidRDefault="00C305FC" w:rsidP="004144BC">
      <w:pPr>
        <w:spacing w:line="240" w:lineRule="auto"/>
      </w:pPr>
      <w:r>
        <w:separator/>
      </w:r>
    </w:p>
  </w:endnote>
  <w:endnote w:type="continuationSeparator" w:id="0">
    <w:p w14:paraId="7FE0AB55" w14:textId="77777777" w:rsidR="00C305FC" w:rsidRDefault="00C305FC" w:rsidP="0041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64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09DB8" w14:textId="77777777" w:rsidR="004144BC" w:rsidRDefault="00414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6F7A41" w14:textId="77777777" w:rsidR="004144BC" w:rsidRDefault="00414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5F8C4" w14:textId="77777777" w:rsidR="00C305FC" w:rsidRDefault="00C305FC" w:rsidP="004144BC">
      <w:pPr>
        <w:spacing w:line="240" w:lineRule="auto"/>
      </w:pPr>
      <w:r>
        <w:separator/>
      </w:r>
    </w:p>
  </w:footnote>
  <w:footnote w:type="continuationSeparator" w:id="0">
    <w:p w14:paraId="1E4BDA64" w14:textId="77777777" w:rsidR="00C305FC" w:rsidRDefault="00C305FC" w:rsidP="00414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E73"/>
    <w:multiLevelType w:val="hybridMultilevel"/>
    <w:tmpl w:val="633EC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24A15"/>
    <w:multiLevelType w:val="hybridMultilevel"/>
    <w:tmpl w:val="AE00A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BD1"/>
    <w:multiLevelType w:val="hybridMultilevel"/>
    <w:tmpl w:val="06124D5C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F67EE2"/>
    <w:multiLevelType w:val="hybridMultilevel"/>
    <w:tmpl w:val="0DA86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30F61"/>
    <w:multiLevelType w:val="hybridMultilevel"/>
    <w:tmpl w:val="6B12F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098"/>
    <w:rsid w:val="00035E61"/>
    <w:rsid w:val="000516D7"/>
    <w:rsid w:val="000A42F0"/>
    <w:rsid w:val="000D268B"/>
    <w:rsid w:val="000E6895"/>
    <w:rsid w:val="000E79C1"/>
    <w:rsid w:val="000F5375"/>
    <w:rsid w:val="00112198"/>
    <w:rsid w:val="001142F3"/>
    <w:rsid w:val="00141288"/>
    <w:rsid w:val="001439D1"/>
    <w:rsid w:val="001B5A36"/>
    <w:rsid w:val="001C3098"/>
    <w:rsid w:val="001C728D"/>
    <w:rsid w:val="001D6856"/>
    <w:rsid w:val="001F2C9B"/>
    <w:rsid w:val="001F4681"/>
    <w:rsid w:val="00210174"/>
    <w:rsid w:val="00221942"/>
    <w:rsid w:val="00222005"/>
    <w:rsid w:val="00240FAC"/>
    <w:rsid w:val="00255C5B"/>
    <w:rsid w:val="00261641"/>
    <w:rsid w:val="00267CE9"/>
    <w:rsid w:val="00271842"/>
    <w:rsid w:val="00292DDB"/>
    <w:rsid w:val="002B0091"/>
    <w:rsid w:val="002B3209"/>
    <w:rsid w:val="002C6D77"/>
    <w:rsid w:val="002D0CFC"/>
    <w:rsid w:val="002D5A13"/>
    <w:rsid w:val="00335426"/>
    <w:rsid w:val="00357505"/>
    <w:rsid w:val="00361299"/>
    <w:rsid w:val="003B0289"/>
    <w:rsid w:val="003E13F6"/>
    <w:rsid w:val="0041292B"/>
    <w:rsid w:val="004144BC"/>
    <w:rsid w:val="004227B0"/>
    <w:rsid w:val="00435C6E"/>
    <w:rsid w:val="004B22C5"/>
    <w:rsid w:val="004E50E8"/>
    <w:rsid w:val="00500876"/>
    <w:rsid w:val="005011F4"/>
    <w:rsid w:val="0051038E"/>
    <w:rsid w:val="005120CA"/>
    <w:rsid w:val="00517A73"/>
    <w:rsid w:val="0052323C"/>
    <w:rsid w:val="005245EA"/>
    <w:rsid w:val="005E0FDA"/>
    <w:rsid w:val="005E2E9C"/>
    <w:rsid w:val="006A6179"/>
    <w:rsid w:val="006E35E8"/>
    <w:rsid w:val="006F3653"/>
    <w:rsid w:val="007264ED"/>
    <w:rsid w:val="0073129D"/>
    <w:rsid w:val="007312DC"/>
    <w:rsid w:val="00737754"/>
    <w:rsid w:val="00743C22"/>
    <w:rsid w:val="007468E5"/>
    <w:rsid w:val="00773B45"/>
    <w:rsid w:val="007818E4"/>
    <w:rsid w:val="00786238"/>
    <w:rsid w:val="0079066F"/>
    <w:rsid w:val="007A4FFC"/>
    <w:rsid w:val="007B6DCF"/>
    <w:rsid w:val="007F0E2C"/>
    <w:rsid w:val="007F5DB5"/>
    <w:rsid w:val="008539BB"/>
    <w:rsid w:val="008A47A4"/>
    <w:rsid w:val="008E030A"/>
    <w:rsid w:val="00914D48"/>
    <w:rsid w:val="00930D7A"/>
    <w:rsid w:val="00931C0F"/>
    <w:rsid w:val="00933D73"/>
    <w:rsid w:val="00934ED4"/>
    <w:rsid w:val="009471F9"/>
    <w:rsid w:val="00967A4D"/>
    <w:rsid w:val="009B116B"/>
    <w:rsid w:val="00A0079B"/>
    <w:rsid w:val="00A05357"/>
    <w:rsid w:val="00A1351F"/>
    <w:rsid w:val="00A430C2"/>
    <w:rsid w:val="00A4759A"/>
    <w:rsid w:val="00A532D0"/>
    <w:rsid w:val="00A9388D"/>
    <w:rsid w:val="00A95E15"/>
    <w:rsid w:val="00AB668F"/>
    <w:rsid w:val="00AE3206"/>
    <w:rsid w:val="00AF0E92"/>
    <w:rsid w:val="00B221FF"/>
    <w:rsid w:val="00B273E3"/>
    <w:rsid w:val="00B3144B"/>
    <w:rsid w:val="00B66BD6"/>
    <w:rsid w:val="00B85383"/>
    <w:rsid w:val="00BA4F59"/>
    <w:rsid w:val="00C0176E"/>
    <w:rsid w:val="00C27112"/>
    <w:rsid w:val="00C305FC"/>
    <w:rsid w:val="00C32759"/>
    <w:rsid w:val="00C438EB"/>
    <w:rsid w:val="00C45773"/>
    <w:rsid w:val="00C46F05"/>
    <w:rsid w:val="00C6114B"/>
    <w:rsid w:val="00C62F5F"/>
    <w:rsid w:val="00C73FF0"/>
    <w:rsid w:val="00C76FED"/>
    <w:rsid w:val="00C81F29"/>
    <w:rsid w:val="00C942C1"/>
    <w:rsid w:val="00D012BF"/>
    <w:rsid w:val="00D155D8"/>
    <w:rsid w:val="00D3265F"/>
    <w:rsid w:val="00D33419"/>
    <w:rsid w:val="00D522B5"/>
    <w:rsid w:val="00D57B4D"/>
    <w:rsid w:val="00DA00C6"/>
    <w:rsid w:val="00DF2B9A"/>
    <w:rsid w:val="00E05C04"/>
    <w:rsid w:val="00E05C4A"/>
    <w:rsid w:val="00E06B4A"/>
    <w:rsid w:val="00E1132C"/>
    <w:rsid w:val="00E12C5B"/>
    <w:rsid w:val="00EB4965"/>
    <w:rsid w:val="00EE7A29"/>
    <w:rsid w:val="00EF294F"/>
    <w:rsid w:val="00F14362"/>
    <w:rsid w:val="00F5400D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1D14"/>
  <w15:docId w15:val="{29BD4319-F94B-4F4E-9168-388FC326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4B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BC"/>
  </w:style>
  <w:style w:type="paragraph" w:styleId="Footer">
    <w:name w:val="footer"/>
    <w:basedOn w:val="Normal"/>
    <w:link w:val="FooterChar"/>
    <w:uiPriority w:val="99"/>
    <w:unhideWhenUsed/>
    <w:rsid w:val="004144B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BC"/>
  </w:style>
  <w:style w:type="paragraph" w:styleId="ListParagraph">
    <w:name w:val="List Paragraph"/>
    <w:basedOn w:val="Normal"/>
    <w:uiPriority w:val="34"/>
    <w:qFormat/>
    <w:rsid w:val="00F5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2628-8E89-42B5-9315-BA5D9AF6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Frank Cheng</cp:lastModifiedBy>
  <cp:revision>89</cp:revision>
  <cp:lastPrinted>2017-07-11T04:39:00Z</cp:lastPrinted>
  <dcterms:created xsi:type="dcterms:W3CDTF">2016-05-31T15:05:00Z</dcterms:created>
  <dcterms:modified xsi:type="dcterms:W3CDTF">2018-12-04T17:41:00Z</dcterms:modified>
</cp:coreProperties>
</file>